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4" w:rsidRDefault="005666E4" w:rsidP="0056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E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«Технология» </w:t>
      </w:r>
    </w:p>
    <w:p w:rsidR="005666E4" w:rsidRDefault="005666E4" w:rsidP="0056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E4">
        <w:rPr>
          <w:rFonts w:ascii="Times New Roman" w:hAnsi="Times New Roman" w:cs="Times New Roman"/>
          <w:b/>
          <w:sz w:val="28"/>
          <w:szCs w:val="28"/>
        </w:rPr>
        <w:t>(5-9 классы)</w:t>
      </w:r>
    </w:p>
    <w:p w:rsidR="00087D13" w:rsidRDefault="005666E4" w:rsidP="0056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E4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</w:rPr>
      </w:pPr>
      <w:r w:rsidRPr="001720DE">
        <w:rPr>
          <w:rFonts w:ascii="Times New Roman" w:hAnsi="Times New Roman" w:cs="Times New Roman"/>
          <w:color w:val="000000"/>
          <w:sz w:val="24"/>
        </w:rPr>
        <w:t xml:space="preserve"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</w:t>
      </w:r>
      <w:r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1720DE">
        <w:rPr>
          <w:rFonts w:ascii="Times New Roman" w:hAnsi="Times New Roman" w:cs="Times New Roman"/>
          <w:color w:val="000000"/>
          <w:sz w:val="24"/>
        </w:rPr>
        <w:t>№ 287) (далее ФГОС ООО), а также Федеральной рабочей программы воспитания, с учётом Концепции преподавания предметной области «Технология» (утвержденной протоколом заседания коллегии Министерства Просвещения Российской Федерации от 24.12.2018 № ПК-1вн).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C0084">
        <w:rPr>
          <w:rFonts w:ascii="Times New Roman" w:hAnsi="Times New Roman"/>
          <w:color w:val="000000"/>
          <w:sz w:val="24"/>
        </w:rPr>
        <w:t>деятельностного</w:t>
      </w:r>
      <w:proofErr w:type="spellEnd"/>
      <w:r w:rsidRPr="00FC0084">
        <w:rPr>
          <w:rFonts w:ascii="Times New Roman" w:hAnsi="Times New Roman"/>
          <w:color w:val="000000"/>
          <w:sz w:val="24"/>
        </w:rPr>
        <w:t xml:space="preserve"> подхода в реализации содержания.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Программа по технологии </w:t>
      </w:r>
      <w:r w:rsidRPr="00FC0084">
        <w:rPr>
          <w:rFonts w:ascii="Times New Roman" w:hAnsi="Times New Roman"/>
          <w:color w:val="000000"/>
          <w:spacing w:val="-4"/>
          <w:sz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FC0084">
        <w:rPr>
          <w:rFonts w:ascii="Times New Roman" w:hAnsi="Times New Roman"/>
          <w:color w:val="000000"/>
          <w:sz w:val="24"/>
        </w:rPr>
        <w:t>прототипирование</w:t>
      </w:r>
      <w:proofErr w:type="spellEnd"/>
      <w:r w:rsidRPr="00FC0084">
        <w:rPr>
          <w:rFonts w:ascii="Times New Roman" w:hAnsi="Times New Roman"/>
          <w:color w:val="000000"/>
          <w:sz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C0084">
        <w:rPr>
          <w:rFonts w:ascii="Times New Roman" w:hAnsi="Times New Roman"/>
          <w:color w:val="000000"/>
          <w:sz w:val="24"/>
        </w:rPr>
        <w:t>нанотехнологии</w:t>
      </w:r>
      <w:proofErr w:type="spellEnd"/>
      <w:r w:rsidRPr="00FC0084">
        <w:rPr>
          <w:rFonts w:ascii="Times New Roman" w:hAnsi="Times New Roman"/>
          <w:color w:val="000000"/>
          <w:sz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C0084">
        <w:rPr>
          <w:rFonts w:ascii="Times New Roman" w:hAnsi="Times New Roman"/>
          <w:color w:val="000000"/>
          <w:sz w:val="24"/>
        </w:rPr>
        <w:t>агро</w:t>
      </w:r>
      <w:proofErr w:type="spellEnd"/>
      <w:r w:rsidRPr="00FC0084">
        <w:rPr>
          <w:rFonts w:ascii="Times New Roman" w:hAnsi="Times New Roman"/>
          <w:color w:val="000000"/>
          <w:sz w:val="24"/>
        </w:rPr>
        <w:t>- и биотехнологии, обработка пищевых продуктов.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Программа по технологии конкретизирует содержание, предметные, </w:t>
      </w:r>
      <w:proofErr w:type="spellStart"/>
      <w:r w:rsidRPr="00FC0084"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 w:rsidRPr="00FC0084">
        <w:rPr>
          <w:rFonts w:ascii="Times New Roman" w:hAnsi="Times New Roman"/>
          <w:color w:val="000000"/>
          <w:sz w:val="24"/>
        </w:rPr>
        <w:t xml:space="preserve"> и личностные результаты.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Задачами курса технологии являются: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овладение знаниями, умениями и опытом деятельности в предметной области «Технология»;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C0084">
        <w:rPr>
          <w:rFonts w:ascii="Times New Roman" w:hAnsi="Times New Roman"/>
          <w:color w:val="000000"/>
          <w:spacing w:val="-2"/>
          <w:sz w:val="24"/>
        </w:rPr>
        <w:t>эстетической, правовой, экологической, технологической и других ее проявлениях),</w:t>
      </w:r>
      <w:r w:rsidRPr="00FC0084">
        <w:rPr>
          <w:rFonts w:ascii="Times New Roman" w:hAnsi="Times New Roman"/>
          <w:color w:val="000000"/>
          <w:sz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Основной</w:t>
      </w:r>
      <w:r w:rsidRPr="00FC0084">
        <w:rPr>
          <w:rFonts w:ascii="Times New Roman" w:hAnsi="Times New Roman"/>
          <w:color w:val="000000"/>
          <w:spacing w:val="-2"/>
          <w:sz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C0084">
        <w:rPr>
          <w:rFonts w:ascii="Times New Roman" w:hAnsi="Times New Roman"/>
          <w:color w:val="000000"/>
          <w:sz w:val="24"/>
        </w:rPr>
        <w:t xml:space="preserve"> связано с освоением процесса познания – построения и анализа разнообразных моделей. 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Программа по технологии построена по модульному принципу.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666E4" w:rsidRPr="00FC0084" w:rsidRDefault="005666E4" w:rsidP="005666E4">
      <w:pPr>
        <w:spacing w:after="0" w:line="240" w:lineRule="auto"/>
        <w:ind w:firstLine="600"/>
        <w:jc w:val="both"/>
        <w:rPr>
          <w:sz w:val="20"/>
        </w:rPr>
      </w:pPr>
      <w:r w:rsidRPr="00FC0084">
        <w:rPr>
          <w:rFonts w:ascii="Times New Roman" w:hAnsi="Times New Roman"/>
          <w:color w:val="000000"/>
          <w:sz w:val="24"/>
        </w:rPr>
        <w:t xml:space="preserve">Модульная программа включает инвариантные (обязательные) модули и вариативные. 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666E4" w:rsidRPr="001720DE" w:rsidRDefault="005666E4" w:rsidP="005666E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720DE">
        <w:rPr>
          <w:rFonts w:ascii="Times New Roman" w:hAnsi="Times New Roman" w:cs="Times New Roman"/>
          <w:b/>
          <w:color w:val="000000"/>
          <w:sz w:val="24"/>
        </w:rPr>
        <w:t>ЦЕЛИ И ЗАДАЧИ ИЗУЧЕНИЯ ПРЕДМЕТНОЙ ОБЛАСТИ «ТЕХНОЛОГИЯ»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1720DE">
        <w:rPr>
          <w:rFonts w:ascii="Times New Roman" w:hAnsi="Times New Roman" w:cs="Times New Roman"/>
          <w:color w:val="000000"/>
          <w:sz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</w:rPr>
      </w:pPr>
      <w:r w:rsidRPr="001720DE">
        <w:rPr>
          <w:rFonts w:ascii="Times New Roman" w:hAnsi="Times New Roman" w:cs="Times New Roman"/>
          <w:color w:val="000000"/>
          <w:sz w:val="24"/>
        </w:rPr>
        <w:t>Задачами курса технологии являются:</w:t>
      </w:r>
    </w:p>
    <w:p w:rsidR="005666E4" w:rsidRPr="001720DE" w:rsidRDefault="005666E4" w:rsidP="005666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lang w:val="ru-RU"/>
        </w:rPr>
      </w:pPr>
      <w:r w:rsidRPr="001720DE">
        <w:rPr>
          <w:rFonts w:ascii="Times New Roman" w:hAnsi="Times New Roman" w:cs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666E4" w:rsidRPr="001720DE" w:rsidRDefault="005666E4" w:rsidP="005666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lang w:val="ru-RU"/>
        </w:rPr>
      </w:pPr>
      <w:r w:rsidRPr="001720DE">
        <w:rPr>
          <w:rFonts w:ascii="Times New Roman" w:hAnsi="Times New Roman" w:cs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666E4" w:rsidRPr="001720DE" w:rsidRDefault="005666E4" w:rsidP="005666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lang w:val="ru-RU"/>
        </w:rPr>
      </w:pPr>
      <w:r w:rsidRPr="001720DE">
        <w:rPr>
          <w:rFonts w:ascii="Times New Roman" w:hAnsi="Times New Roman" w:cs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666E4" w:rsidRPr="001720DE" w:rsidRDefault="005666E4" w:rsidP="005666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lang w:val="ru-RU"/>
        </w:rPr>
      </w:pPr>
      <w:r w:rsidRPr="001720DE">
        <w:rPr>
          <w:rFonts w:ascii="Times New Roman" w:hAnsi="Times New Roman" w:cs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666E4" w:rsidRPr="001720DE" w:rsidRDefault="005666E4" w:rsidP="005666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lang w:val="ru-RU"/>
        </w:rPr>
      </w:pPr>
      <w:r w:rsidRPr="001720DE">
        <w:rPr>
          <w:rFonts w:ascii="Times New Roman" w:hAnsi="Times New Roman" w:cs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666E4" w:rsidRPr="001720DE" w:rsidRDefault="005666E4" w:rsidP="005666E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720DE">
        <w:rPr>
          <w:rFonts w:ascii="Times New Roman" w:hAnsi="Times New Roman" w:cs="Times New Roman"/>
          <w:b/>
          <w:color w:val="000000"/>
          <w:sz w:val="24"/>
        </w:rPr>
        <w:t>МЕСТО ТЕХНОЛОГИИ В УЧЕБНОМ ПЛАНЕ</w:t>
      </w:r>
    </w:p>
    <w:p w:rsidR="005666E4" w:rsidRPr="001720DE" w:rsidRDefault="005666E4" w:rsidP="005666E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</w:rPr>
      </w:pPr>
      <w:r w:rsidRPr="001720DE">
        <w:rPr>
          <w:rFonts w:ascii="Times New Roman" w:hAnsi="Times New Roman" w:cs="Times New Roman"/>
          <w:color w:val="000000"/>
          <w:sz w:val="24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666E4" w:rsidRDefault="005666E4" w:rsidP="005666E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2270610"/>
    </w:p>
    <w:p w:rsidR="005666E4" w:rsidRDefault="005666E4" w:rsidP="005666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666E4" w:rsidRPr="00400C26" w:rsidRDefault="005666E4" w:rsidP="005666E4">
      <w:pPr>
        <w:spacing w:after="0"/>
        <w:ind w:left="120"/>
        <w:jc w:val="center"/>
        <w:rPr>
          <w:sz w:val="24"/>
          <w:szCs w:val="24"/>
        </w:rPr>
      </w:pPr>
      <w:r w:rsidRPr="00400C2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  <w:bookmarkStart w:id="1" w:name="_GoBack"/>
      <w:bookmarkEnd w:id="1"/>
    </w:p>
    <w:p w:rsidR="005666E4" w:rsidRPr="00400C26" w:rsidRDefault="005666E4" w:rsidP="005666E4">
      <w:pPr>
        <w:spacing w:after="0" w:line="480" w:lineRule="auto"/>
        <w:ind w:left="120"/>
        <w:jc w:val="center"/>
        <w:rPr>
          <w:sz w:val="24"/>
          <w:szCs w:val="24"/>
        </w:rPr>
      </w:pPr>
      <w:r w:rsidRPr="00400C2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666E4" w:rsidRPr="00400C26" w:rsidRDefault="005666E4" w:rsidP="005666E4">
      <w:pPr>
        <w:spacing w:after="0" w:line="240" w:lineRule="auto"/>
        <w:ind w:left="120"/>
        <w:rPr>
          <w:sz w:val="24"/>
          <w:szCs w:val="24"/>
        </w:rPr>
      </w:pPr>
      <w:r w:rsidRPr="00400C26">
        <w:rPr>
          <w:rFonts w:ascii="Times New Roman" w:hAnsi="Times New Roman"/>
          <w:color w:val="000000"/>
          <w:sz w:val="24"/>
          <w:szCs w:val="24"/>
        </w:rPr>
        <w:t xml:space="preserve">• Технология, 6 класс/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7 класс/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00C26">
        <w:rPr>
          <w:sz w:val="24"/>
          <w:szCs w:val="24"/>
        </w:rPr>
        <w:br/>
      </w:r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8-9 классы/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400C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0C26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00C26">
        <w:rPr>
          <w:sz w:val="24"/>
          <w:szCs w:val="24"/>
        </w:rPr>
        <w:br/>
      </w:r>
      <w:bookmarkStart w:id="2" w:name="d2b9d9b0-d347-41b0-b449-60da5db8c7f8"/>
      <w:r w:rsidRPr="00400C26">
        <w:rPr>
          <w:rFonts w:ascii="Times New Roman" w:hAnsi="Times New Roman"/>
          <w:color w:val="000000"/>
          <w:sz w:val="24"/>
          <w:szCs w:val="24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2"/>
    </w:p>
    <w:p w:rsidR="005666E4" w:rsidRPr="00400C26" w:rsidRDefault="005666E4" w:rsidP="005666E4">
      <w:pPr>
        <w:spacing w:after="0"/>
        <w:ind w:left="120"/>
        <w:rPr>
          <w:sz w:val="24"/>
          <w:szCs w:val="24"/>
        </w:rPr>
      </w:pPr>
    </w:p>
    <w:p w:rsidR="005666E4" w:rsidRPr="00400C26" w:rsidRDefault="005666E4" w:rsidP="005666E4">
      <w:pPr>
        <w:spacing w:after="0" w:line="480" w:lineRule="auto"/>
        <w:ind w:left="120"/>
        <w:rPr>
          <w:sz w:val="24"/>
          <w:szCs w:val="24"/>
        </w:rPr>
      </w:pPr>
      <w:r w:rsidRPr="00400C2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666E4" w:rsidRPr="00400C26" w:rsidRDefault="005666E4" w:rsidP="0056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https://edsoo.ru/Metodicheskaya_podderzhka_uchitelej_tehnologii_pri_vvedenii_i_realizacii_obnovlennogo_FGOS_OOO.html</w:t>
        </w:r>
      </w:hyperlink>
      <w:r w:rsidRPr="0040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E4" w:rsidRPr="00400C26" w:rsidRDefault="005666E4" w:rsidP="0056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https://rosuchebnik.ru</w:t>
        </w:r>
      </w:hyperlink>
      <w:r w:rsidRPr="00400C26">
        <w:rPr>
          <w:rFonts w:ascii="Times New Roman" w:hAnsi="Times New Roman" w:cs="Times New Roman"/>
          <w:sz w:val="24"/>
          <w:szCs w:val="24"/>
        </w:rPr>
        <w:t xml:space="preserve"> </w:t>
      </w:r>
      <w:r w:rsidRPr="00400C26">
        <w:rPr>
          <w:rFonts w:ascii="Times New Roman" w:hAnsi="Times New Roman" w:cs="Times New Roman"/>
          <w:sz w:val="24"/>
          <w:szCs w:val="24"/>
        </w:rPr>
        <w:cr/>
      </w:r>
      <w:hyperlink r:id="rId7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https://archive.prosv.ru/</w:t>
        </w:r>
      </w:hyperlink>
      <w:r w:rsidRPr="0040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E4" w:rsidRPr="00400C26" w:rsidRDefault="005666E4" w:rsidP="005666E4">
      <w:pPr>
        <w:spacing w:after="0" w:line="480" w:lineRule="auto"/>
        <w:ind w:left="120"/>
        <w:rPr>
          <w:sz w:val="24"/>
          <w:szCs w:val="24"/>
        </w:rPr>
      </w:pPr>
      <w:hyperlink r:id="rId8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https://edsoo.ru/Metodicheskie_rekomendaci_0.htm</w:t>
        </w:r>
      </w:hyperlink>
    </w:p>
    <w:p w:rsidR="005666E4" w:rsidRPr="00400C26" w:rsidRDefault="005666E4" w:rsidP="005666E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00C2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0"/>
    </w:p>
    <w:p w:rsidR="005666E4" w:rsidRPr="00400C26" w:rsidRDefault="005666E4" w:rsidP="0056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https://resh.edu.ru/subject/8/</w:t>
        </w:r>
      </w:hyperlink>
      <w:r w:rsidRPr="0040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E4" w:rsidRPr="00400C26" w:rsidRDefault="005666E4" w:rsidP="005666E4">
      <w:pPr>
        <w:spacing w:after="0" w:line="240" w:lineRule="auto"/>
        <w:ind w:left="120"/>
        <w:rPr>
          <w:sz w:val="24"/>
          <w:szCs w:val="24"/>
        </w:rPr>
      </w:pPr>
      <w:hyperlink r:id="rId10" w:history="1">
        <w:r w:rsidRPr="00400C26">
          <w:rPr>
            <w:rStyle w:val="a4"/>
            <w:rFonts w:ascii="Times New Roman" w:hAnsi="Times New Roman" w:cs="Times New Roman"/>
            <w:sz w:val="24"/>
            <w:szCs w:val="24"/>
          </w:rPr>
          <w:t>https://school.mos.ru/</w:t>
        </w:r>
      </w:hyperlink>
      <w:r w:rsidRPr="0040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E4" w:rsidRPr="005666E4" w:rsidRDefault="005666E4" w:rsidP="005666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6E4" w:rsidRPr="0056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3415"/>
    <w:multiLevelType w:val="hybridMultilevel"/>
    <w:tmpl w:val="A020895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E4"/>
    <w:rsid w:val="00087D13"/>
    <w:rsid w:val="005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6A7D"/>
  <w15:chartTrackingRefBased/>
  <w15:docId w15:val="{E16E75B8-9F28-4E04-AC16-0A2CBC9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666E4"/>
    <w:pPr>
      <w:spacing w:after="200" w:line="276" w:lineRule="auto"/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566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rekomendaci_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pro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Metodicheskaya_podderzhka_uchitelej_tehnologii_pri_vvedenii_i_realizacii_obnovlennogo_FGOS_OOO.html" TargetMode="External"/><Relationship Id="rId10" Type="http://schemas.openxmlformats.org/officeDocument/2006/relationships/hyperlink" Target="https://school.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2023-12-19T17:00:00Z</dcterms:created>
  <dcterms:modified xsi:type="dcterms:W3CDTF">2023-12-19T17:10:00Z</dcterms:modified>
</cp:coreProperties>
</file>